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1D" w:rsidRPr="00492676" w:rsidRDefault="00BE5A1D" w:rsidP="00BE5A1D">
      <w:pPr>
        <w:pStyle w:val="Standard"/>
        <w:autoSpaceDE w:val="0"/>
        <w:ind w:firstLine="567"/>
        <w:jc w:val="both"/>
        <w:rPr>
          <w:rFonts w:eastAsia="Times New Roman CYR" w:cs="Times New Roman CYR"/>
        </w:rPr>
      </w:pPr>
      <w:r w:rsidRPr="00C51286">
        <w:rPr>
          <w:rFonts w:eastAsia="Arial" w:cs="Arial"/>
          <w:lang w:val="ru-RU"/>
        </w:rPr>
        <w:t xml:space="preserve">С целью получения аккредитации при Ассоциации лица, указанные в п. 1.4. </w:t>
      </w:r>
      <w:r w:rsidRPr="00492676">
        <w:rPr>
          <w:rFonts w:eastAsia="Arial" w:cs="Arial"/>
          <w:lang w:val="ru-RU"/>
        </w:rPr>
        <w:t>настоящего Положения представляют в Ассоциация</w:t>
      </w:r>
      <w:r w:rsidRPr="00492676">
        <w:rPr>
          <w:rFonts w:eastAsia="Times New Roman CYR" w:cs="Times New Roman CYR"/>
        </w:rPr>
        <w:t xml:space="preserve"> следующие документы:</w:t>
      </w:r>
    </w:p>
    <w:p w:rsidR="00BE5A1D" w:rsidRPr="00492676" w:rsidRDefault="00BE5A1D" w:rsidP="00BE5A1D">
      <w:pPr>
        <w:pStyle w:val="Standard"/>
        <w:numPr>
          <w:ilvl w:val="0"/>
          <w:numId w:val="1"/>
        </w:numPr>
        <w:autoSpaceDE w:val="0"/>
        <w:jc w:val="both"/>
        <w:rPr>
          <w:rFonts w:eastAsia="Times New Roman CYR" w:cs="Times New Roman CYR"/>
        </w:rPr>
      </w:pPr>
      <w:r w:rsidRPr="00492676">
        <w:rPr>
          <w:rFonts w:eastAsia="Times New Roman CYR" w:cs="Times New Roman CYR"/>
          <w:b/>
        </w:rPr>
        <w:t>заявление</w:t>
      </w:r>
      <w:r w:rsidRPr="00492676">
        <w:rPr>
          <w:rFonts w:eastAsia="Times New Roman CYR" w:cs="Times New Roman CYR"/>
        </w:rPr>
        <w:t xml:space="preserve"> на аккредитацию при Ассоциации на имя </w:t>
      </w:r>
      <w:r w:rsidRPr="00492676">
        <w:rPr>
          <w:rFonts w:eastAsia="Times New Roman CYR" w:cs="Times New Roman CYR"/>
          <w:lang w:val="ru-RU"/>
        </w:rPr>
        <w:t xml:space="preserve">Генерального директора </w:t>
      </w:r>
      <w:r w:rsidRPr="00492676">
        <w:rPr>
          <w:rFonts w:eastAsia="Times New Roman CYR" w:cs="Times New Roman CYR"/>
        </w:rPr>
        <w:t xml:space="preserve"> Ассоциации (</w:t>
      </w:r>
      <w:r w:rsidRPr="00492676">
        <w:rPr>
          <w:rFonts w:eastAsia="Times New Roman CYR" w:cs="Times New Roman CYR"/>
          <w:u w:val="single"/>
        </w:rPr>
        <w:t xml:space="preserve">Приложение </w:t>
      </w:r>
      <w:r w:rsidRPr="00492676">
        <w:rPr>
          <w:rFonts w:eastAsia="Times New Roman CYR" w:cs="Times New Roman CYR"/>
          <w:u w:val="single"/>
          <w:lang w:val="ru-RU"/>
        </w:rPr>
        <w:t>№</w:t>
      </w:r>
      <w:r w:rsidRPr="00492676">
        <w:rPr>
          <w:rFonts w:eastAsia="Times New Roman CYR" w:cs="Times New Roman CYR"/>
          <w:u w:val="single"/>
        </w:rPr>
        <w:t xml:space="preserve"> 2</w:t>
      </w:r>
      <w:r w:rsidRPr="00492676">
        <w:rPr>
          <w:rFonts w:eastAsia="Times New Roman CYR" w:cs="Times New Roman CYR"/>
        </w:rPr>
        <w:t>);</w:t>
      </w:r>
    </w:p>
    <w:p w:rsidR="00BE5A1D" w:rsidRPr="00492676" w:rsidRDefault="00BE5A1D" w:rsidP="00BE5A1D">
      <w:pPr>
        <w:pStyle w:val="Standard"/>
        <w:numPr>
          <w:ilvl w:val="0"/>
          <w:numId w:val="1"/>
        </w:numPr>
        <w:autoSpaceDE w:val="0"/>
        <w:jc w:val="both"/>
        <w:rPr>
          <w:rFonts w:eastAsia="Times New Roman CYR" w:cs="Times New Roman CYR"/>
          <w:lang w:val="ru-RU"/>
        </w:rPr>
      </w:pPr>
      <w:r w:rsidRPr="00492676">
        <w:rPr>
          <w:rFonts w:eastAsia="Times New Roman CYR" w:cs="Times New Roman CYR"/>
          <w:b/>
        </w:rPr>
        <w:t xml:space="preserve">анкету </w:t>
      </w:r>
      <w:r w:rsidRPr="00492676">
        <w:rPr>
          <w:rFonts w:eastAsia="Times New Roman CYR" w:cs="Times New Roman CYR"/>
        </w:rPr>
        <w:t>заявителя (</w:t>
      </w:r>
      <w:r w:rsidRPr="00492676">
        <w:rPr>
          <w:rFonts w:eastAsia="Times New Roman CYR" w:cs="Times New Roman CYR"/>
          <w:u w:val="single"/>
        </w:rPr>
        <w:t xml:space="preserve">Приложение </w:t>
      </w:r>
      <w:r w:rsidRPr="00492676">
        <w:rPr>
          <w:rFonts w:eastAsia="Times New Roman CYR" w:cs="Times New Roman CYR"/>
          <w:u w:val="single"/>
          <w:lang w:val="ru-RU"/>
        </w:rPr>
        <w:t>№</w:t>
      </w:r>
      <w:r w:rsidRPr="00492676">
        <w:rPr>
          <w:rFonts w:eastAsia="Times New Roman CYR" w:cs="Times New Roman CYR"/>
          <w:u w:val="single"/>
        </w:rPr>
        <w:t xml:space="preserve"> 3</w:t>
      </w:r>
      <w:r w:rsidRPr="00492676">
        <w:rPr>
          <w:rFonts w:eastAsia="Times New Roman CYR" w:cs="Times New Roman CYR"/>
        </w:rPr>
        <w:t>);</w:t>
      </w:r>
    </w:p>
    <w:p w:rsidR="00BE5A1D" w:rsidRPr="00492676" w:rsidRDefault="00BE5A1D" w:rsidP="00BE5A1D">
      <w:pPr>
        <w:pStyle w:val="Standard"/>
        <w:numPr>
          <w:ilvl w:val="0"/>
          <w:numId w:val="1"/>
        </w:numPr>
        <w:autoSpaceDE w:val="0"/>
        <w:jc w:val="both"/>
        <w:rPr>
          <w:rFonts w:eastAsia="Times New Roman CYR" w:cs="Times New Roman CYR"/>
          <w:lang w:val="ru-RU"/>
        </w:rPr>
      </w:pPr>
      <w:r w:rsidRPr="00492676">
        <w:rPr>
          <w:rFonts w:eastAsia="Times New Roman CYR" w:cs="Times New Roman CYR"/>
          <w:lang w:val="ru-RU"/>
        </w:rPr>
        <w:t xml:space="preserve">документ, подтверждающий внесение единовременного </w:t>
      </w:r>
      <w:r w:rsidRPr="00492676">
        <w:rPr>
          <w:rFonts w:eastAsia="Times New Roman CYR" w:cs="Times New Roman CYR"/>
          <w:b/>
          <w:lang w:val="ru-RU"/>
        </w:rPr>
        <w:t>аккредитационного взнос</w:t>
      </w:r>
      <w:r w:rsidRPr="00492676">
        <w:rPr>
          <w:rFonts w:eastAsia="Times New Roman CYR" w:cs="Times New Roman CYR"/>
          <w:lang w:val="ru-RU"/>
        </w:rPr>
        <w:t>а, с отметкой банка;</w:t>
      </w:r>
    </w:p>
    <w:p w:rsidR="00BE5A1D" w:rsidRPr="00492676" w:rsidRDefault="00A52F87" w:rsidP="00BE5A1D">
      <w:pPr>
        <w:pStyle w:val="Standard"/>
        <w:numPr>
          <w:ilvl w:val="0"/>
          <w:numId w:val="1"/>
        </w:numPr>
        <w:autoSpaceDE w:val="0"/>
        <w:jc w:val="both"/>
        <w:rPr>
          <w:rFonts w:eastAsia="Times New Roman CYR" w:cs="Times New Roman CYR"/>
          <w:lang w:val="ru-RU"/>
        </w:rPr>
      </w:pPr>
      <w:r w:rsidRPr="00492676">
        <w:rPr>
          <w:rFonts w:eastAsia="Times New Roman CYR" w:cs="Times New Roman CYR"/>
          <w:b/>
        </w:rPr>
        <w:t>копии учредительных документов</w:t>
      </w:r>
      <w:r w:rsidRPr="00492676">
        <w:rPr>
          <w:rFonts w:eastAsia="Times New Roman CYR" w:cs="Times New Roman CYR"/>
        </w:rPr>
        <w:t xml:space="preserve"> (устав, учредительный договор)</w:t>
      </w:r>
      <w:r w:rsidRPr="00492676">
        <w:rPr>
          <w:rFonts w:eastAsia="Times New Roman CYR" w:cs="Times New Roman CYR"/>
          <w:lang w:val="ru-RU"/>
        </w:rPr>
        <w:t xml:space="preserve">, заверенные подписью руководителя и печатью организации </w:t>
      </w:r>
      <w:r w:rsidRPr="00492676">
        <w:rPr>
          <w:rFonts w:eastAsia="Times New Roman CYR" w:cs="Times New Roman CYR"/>
          <w:b/>
          <w:lang w:val="ru-RU"/>
        </w:rPr>
        <w:t>( далее «должным образом»),</w:t>
      </w:r>
      <w:r w:rsidRPr="00492676">
        <w:rPr>
          <w:rFonts w:eastAsia="Times New Roman CYR" w:cs="Times New Roman CYR"/>
          <w:lang w:val="ru-RU"/>
        </w:rPr>
        <w:t xml:space="preserve"> для индивидуальных предпринимателей (специалистов)- паспорт</w:t>
      </w:r>
      <w:r w:rsidR="00BE5A1D" w:rsidRPr="00492676">
        <w:rPr>
          <w:rFonts w:eastAsia="Times New Roman CYR" w:cs="Times New Roman CYR"/>
          <w:lang w:val="ru-RU"/>
        </w:rPr>
        <w:t>;</w:t>
      </w:r>
    </w:p>
    <w:p w:rsidR="00BE5A1D" w:rsidRPr="00492676" w:rsidRDefault="00A52F87" w:rsidP="00BE5A1D">
      <w:pPr>
        <w:numPr>
          <w:ilvl w:val="0"/>
          <w:numId w:val="1"/>
        </w:numPr>
        <w:autoSpaceDE w:val="0"/>
        <w:jc w:val="both"/>
        <w:rPr>
          <w:rFonts w:eastAsia="Times New Roman CYR" w:cs="Times New Roman CYR"/>
          <w:lang w:val="ru-RU"/>
        </w:rPr>
      </w:pPr>
      <w:r w:rsidRPr="00492676">
        <w:rPr>
          <w:rFonts w:eastAsia="Times New Roman CYR" w:cs="Times New Roman CYR"/>
          <w:lang w:val="ru-RU"/>
        </w:rPr>
        <w:t xml:space="preserve">заверенные «должным образом» копии </w:t>
      </w:r>
      <w:r w:rsidRPr="00492676">
        <w:rPr>
          <w:rFonts w:eastAsia="Times New Roman CYR" w:cs="Times New Roman CYR"/>
          <w:b/>
        </w:rPr>
        <w:t>свидетельств</w:t>
      </w:r>
      <w:r w:rsidRPr="00492676">
        <w:rPr>
          <w:rFonts w:eastAsia="Times New Roman CYR" w:cs="Times New Roman CYR"/>
          <w:b/>
          <w:lang w:val="ru-RU"/>
        </w:rPr>
        <w:t>а</w:t>
      </w:r>
      <w:r w:rsidRPr="00492676">
        <w:rPr>
          <w:rFonts w:eastAsia="Times New Roman CYR" w:cs="Times New Roman CYR"/>
          <w:b/>
        </w:rPr>
        <w:t xml:space="preserve"> о государственной регистрации</w:t>
      </w:r>
      <w:r w:rsidRPr="00492676">
        <w:rPr>
          <w:rFonts w:eastAsia="Times New Roman CYR" w:cs="Times New Roman CYR"/>
          <w:b/>
          <w:lang w:val="ru-RU"/>
        </w:rPr>
        <w:t xml:space="preserve"> </w:t>
      </w:r>
      <w:r w:rsidRPr="00492676">
        <w:rPr>
          <w:rFonts w:eastAsia="Times New Roman CYR" w:cs="Times New Roman CYR"/>
          <w:lang w:val="ru-RU"/>
        </w:rPr>
        <w:t>или Листа записи соответствующего реестра</w:t>
      </w:r>
      <w:r w:rsidR="00BE5A1D" w:rsidRPr="00492676">
        <w:rPr>
          <w:rFonts w:eastAsia="Times New Roman CYR" w:cs="Times New Roman CYR"/>
        </w:rPr>
        <w:t>;</w:t>
      </w:r>
    </w:p>
    <w:p w:rsidR="00BE5A1D" w:rsidRPr="00492676" w:rsidRDefault="00A52F87" w:rsidP="00BE5A1D">
      <w:pPr>
        <w:pStyle w:val="Standard"/>
        <w:numPr>
          <w:ilvl w:val="0"/>
          <w:numId w:val="1"/>
        </w:numPr>
        <w:autoSpaceDE w:val="0"/>
        <w:jc w:val="both"/>
        <w:rPr>
          <w:rFonts w:eastAsia="Times New Roman CYR" w:cs="Times New Roman CYR"/>
          <w:b/>
          <w:lang w:val="ru-RU"/>
        </w:rPr>
      </w:pPr>
      <w:r w:rsidRPr="00492676">
        <w:rPr>
          <w:rFonts w:eastAsia="Times New Roman CYR" w:cs="Times New Roman CYR"/>
          <w:lang w:val="ru-RU"/>
        </w:rPr>
        <w:t xml:space="preserve">заверенное «должным образом» </w:t>
      </w:r>
      <w:r w:rsidRPr="00492676">
        <w:rPr>
          <w:rFonts w:eastAsia="Times New Roman CYR" w:cs="Times New Roman CYR"/>
        </w:rPr>
        <w:t xml:space="preserve"> </w:t>
      </w:r>
      <w:r w:rsidRPr="00492676">
        <w:rPr>
          <w:rFonts w:eastAsia="Times New Roman CYR" w:cs="Times New Roman CYR"/>
          <w:lang w:val="ru-RU"/>
        </w:rPr>
        <w:t xml:space="preserve">копии </w:t>
      </w:r>
      <w:r w:rsidRPr="00492676">
        <w:rPr>
          <w:rFonts w:eastAsia="Times New Roman CYR" w:cs="Times New Roman CYR"/>
          <w:b/>
        </w:rPr>
        <w:t>свидетельств</w:t>
      </w:r>
      <w:r w:rsidRPr="00492676">
        <w:rPr>
          <w:rFonts w:eastAsia="Times New Roman CYR" w:cs="Times New Roman CYR"/>
          <w:b/>
          <w:lang w:val="ru-RU"/>
        </w:rPr>
        <w:t>а</w:t>
      </w:r>
      <w:r w:rsidRPr="00492676">
        <w:rPr>
          <w:rFonts w:eastAsia="Times New Roman CYR" w:cs="Times New Roman CYR"/>
          <w:b/>
        </w:rPr>
        <w:t xml:space="preserve"> о постановке на налоговый учет;</w:t>
      </w:r>
      <w:r w:rsidRPr="00492676">
        <w:rPr>
          <w:rFonts w:eastAsia="Times New Roman CYR" w:cs="Times New Roman CYR"/>
          <w:lang w:val="ru-RU"/>
        </w:rPr>
        <w:t xml:space="preserve"> для </w:t>
      </w:r>
      <w:r w:rsidRPr="00492676">
        <w:rPr>
          <w:rFonts w:eastAsia="Times New Roman" w:cs="Times New Roman CYR"/>
          <w:lang w:val="ru-RU"/>
        </w:rPr>
        <w:t>индивидуальных предпринимателей</w:t>
      </w:r>
      <w:r w:rsidRPr="00492676">
        <w:rPr>
          <w:rFonts w:eastAsia="Times New Roman CYR" w:cs="Times New Roman CYR"/>
          <w:lang w:val="ru-RU"/>
        </w:rPr>
        <w:t xml:space="preserve"> (специалистов) - </w:t>
      </w:r>
      <w:r w:rsidRPr="00492676">
        <w:rPr>
          <w:rFonts w:eastAsia="Times New Roman CYR" w:cs="Times New Roman CYR"/>
          <w:b/>
          <w:lang w:val="ru-RU"/>
        </w:rPr>
        <w:t>ИНН, СНИЛС</w:t>
      </w:r>
      <w:r w:rsidR="00BE5A1D" w:rsidRPr="00492676">
        <w:rPr>
          <w:rFonts w:eastAsia="Times New Roman CYR" w:cs="Times New Roman CYR"/>
          <w:b/>
          <w:lang w:val="ru-RU"/>
        </w:rPr>
        <w:t>;</w:t>
      </w:r>
    </w:p>
    <w:p w:rsidR="00BE5A1D" w:rsidRPr="00492676" w:rsidRDefault="00A52F87" w:rsidP="00BE5A1D">
      <w:pPr>
        <w:pStyle w:val="Standard"/>
        <w:numPr>
          <w:ilvl w:val="0"/>
          <w:numId w:val="1"/>
        </w:numPr>
        <w:autoSpaceDE w:val="0"/>
        <w:jc w:val="both"/>
        <w:rPr>
          <w:rFonts w:eastAsia="Times New Roman CYR" w:cs="Times New Roman CYR"/>
          <w:lang w:val="ru-RU"/>
        </w:rPr>
      </w:pPr>
      <w:r w:rsidRPr="00492676">
        <w:rPr>
          <w:rFonts w:eastAsia="Times New Roman CYR" w:cs="Times New Roman CYR"/>
          <w:lang w:val="ru-RU"/>
        </w:rPr>
        <w:t xml:space="preserve">заверенные «должным образом»  копии документов, подтверждающих </w:t>
      </w:r>
      <w:r w:rsidRPr="00492676">
        <w:rPr>
          <w:rFonts w:eastAsia="Times New Roman CYR" w:cs="Times New Roman CYR"/>
          <w:b/>
          <w:lang w:val="ru-RU"/>
        </w:rPr>
        <w:t>полномочия лица</w:t>
      </w:r>
      <w:r w:rsidRPr="00492676">
        <w:rPr>
          <w:rFonts w:eastAsia="Times New Roman CYR" w:cs="Times New Roman CYR"/>
          <w:lang w:val="ru-RU"/>
        </w:rPr>
        <w:t>, подписавшего заявление на аккредитацию</w:t>
      </w:r>
      <w:r w:rsidR="00BE5A1D" w:rsidRPr="00492676">
        <w:rPr>
          <w:rFonts w:eastAsia="Times New Roman CYR" w:cs="Times New Roman CYR"/>
        </w:rPr>
        <w:t>;</w:t>
      </w:r>
    </w:p>
    <w:p w:rsidR="00BE5A1D" w:rsidRPr="00492676" w:rsidRDefault="00D0616C" w:rsidP="00BE5A1D">
      <w:pPr>
        <w:numPr>
          <w:ilvl w:val="0"/>
          <w:numId w:val="1"/>
        </w:numPr>
        <w:jc w:val="both"/>
        <w:rPr>
          <w:rFonts w:eastAsia="Times New Roman CYR" w:cs="Times New Roman CYR"/>
        </w:rPr>
      </w:pPr>
      <w:r w:rsidRPr="00492676">
        <w:rPr>
          <w:rFonts w:eastAsia="Times New Roman CYR" w:cs="Times New Roman CYR"/>
          <w:b/>
        </w:rPr>
        <w:t>выписк</w:t>
      </w:r>
      <w:r w:rsidRPr="00492676">
        <w:rPr>
          <w:rFonts w:eastAsia="Times New Roman CYR" w:cs="Times New Roman CYR"/>
          <w:b/>
          <w:lang w:val="ru-RU"/>
        </w:rPr>
        <w:t>а</w:t>
      </w:r>
      <w:r w:rsidRPr="00492676">
        <w:rPr>
          <w:rFonts w:eastAsia="Times New Roman CYR" w:cs="Times New Roman CYR"/>
          <w:b/>
        </w:rPr>
        <w:t xml:space="preserve"> из  ЕГРЮЛ / ЕГРИП</w:t>
      </w:r>
      <w:r w:rsidRPr="00492676">
        <w:rPr>
          <w:rFonts w:eastAsia="Times New Roman CYR" w:cs="Times New Roman CYR"/>
        </w:rPr>
        <w:t xml:space="preserve"> (для </w:t>
      </w:r>
      <w:r w:rsidRPr="00492676">
        <w:rPr>
          <w:rFonts w:eastAsia="Times New Roman CYR" w:cs="Times New Roman CYR"/>
          <w:lang w:val="ru-RU"/>
        </w:rPr>
        <w:t>ИП</w:t>
      </w:r>
      <w:r w:rsidRPr="00492676">
        <w:rPr>
          <w:rFonts w:eastAsia="Times New Roman CYR" w:cs="Times New Roman CYR"/>
        </w:rPr>
        <w:t>) сроком не позднее 1 (одного) месяца с момента выдачи в электронной форме, подписанная усиленной квалифицированной электронной подписью ФНС России</w:t>
      </w:r>
      <w:r w:rsidR="00BE5A1D" w:rsidRPr="00492676">
        <w:rPr>
          <w:rFonts w:eastAsia="Times New Roman CYR" w:cs="Times New Roman CYR"/>
        </w:rPr>
        <w:t>;</w:t>
      </w:r>
    </w:p>
    <w:p w:rsidR="00BE5A1D" w:rsidRPr="00492676" w:rsidRDefault="00BE5A1D" w:rsidP="00BE5A1D">
      <w:pPr>
        <w:numPr>
          <w:ilvl w:val="0"/>
          <w:numId w:val="1"/>
        </w:numPr>
        <w:jc w:val="both"/>
        <w:rPr>
          <w:rFonts w:eastAsia="Times New Roman CYR" w:cs="Times New Roman CYR"/>
          <w:b/>
        </w:rPr>
      </w:pPr>
      <w:r w:rsidRPr="00492676">
        <w:rPr>
          <w:rFonts w:eastAsia="Times New Roman CYR" w:cs="Times New Roman CYR"/>
          <w:lang w:val="ru-RU"/>
        </w:rPr>
        <w:t>д</w:t>
      </w:r>
      <w:r w:rsidRPr="00492676">
        <w:rPr>
          <w:rFonts w:eastAsia="Times New Roman CYR" w:cs="Times New Roman CYR"/>
        </w:rPr>
        <w:t>ля аккредитации при Ассоциации физических лиц (специалистов) применяющих специальный налоговый режим (самозанятый)</w:t>
      </w:r>
      <w:r w:rsidRPr="00492676">
        <w:rPr>
          <w:rFonts w:eastAsia="Times New Roman CYR" w:cs="Times New Roman CYR"/>
          <w:lang w:val="ru-RU"/>
        </w:rPr>
        <w:t>-</w:t>
      </w:r>
      <w:r w:rsidRPr="00492676">
        <w:rPr>
          <w:rFonts w:eastAsia="Times New Roman CYR" w:cs="Times New Roman CYR"/>
        </w:rPr>
        <w:t xml:space="preserve"> </w:t>
      </w:r>
      <w:r w:rsidRPr="00492676">
        <w:rPr>
          <w:rFonts w:eastAsia="Times New Roman CYR" w:cs="Times New Roman CYR"/>
          <w:b/>
        </w:rPr>
        <w:t>Справка-подтверждение постановки на учет в качестве самозанятого лица по форме КНД 1122035</w:t>
      </w:r>
      <w:r w:rsidRPr="00492676">
        <w:rPr>
          <w:rFonts w:eastAsia="Times New Roman CYR" w:cs="Times New Roman CYR"/>
          <w:b/>
          <w:lang w:val="ru-RU"/>
        </w:rPr>
        <w:t>;</w:t>
      </w:r>
    </w:p>
    <w:p w:rsidR="009C2204" w:rsidRPr="00492676" w:rsidRDefault="009C2204" w:rsidP="009C2204">
      <w:pPr>
        <w:pStyle w:val="a3"/>
        <w:numPr>
          <w:ilvl w:val="0"/>
          <w:numId w:val="1"/>
        </w:numPr>
        <w:rPr>
          <w:rFonts w:eastAsia="Times New Roman CYR" w:cs="Times New Roman CYR"/>
          <w:color w:val="000000"/>
          <w:lang w:val="ru-RU"/>
        </w:rPr>
      </w:pPr>
      <w:r w:rsidRPr="00492676">
        <w:rPr>
          <w:rFonts w:eastAsia="Times New Roman CYR" w:cs="Times New Roman CYR"/>
          <w:color w:val="000000"/>
          <w:lang w:val="ru-RU"/>
        </w:rPr>
        <w:t xml:space="preserve">заверенные «должным образом»   </w:t>
      </w:r>
      <w:r w:rsidRPr="00492676">
        <w:rPr>
          <w:rFonts w:eastAsia="Times New Roman CYR" w:cs="Times New Roman CYR"/>
          <w:b/>
          <w:color w:val="000000"/>
          <w:lang w:val="ru-RU"/>
        </w:rPr>
        <w:t>копии диплома специалиста</w:t>
      </w:r>
      <w:r w:rsidRPr="00492676">
        <w:rPr>
          <w:rFonts w:eastAsia="Times New Roman CYR" w:cs="Times New Roman CYR"/>
          <w:color w:val="000000"/>
          <w:lang w:val="ru-RU"/>
        </w:rPr>
        <w:t xml:space="preserve"> в соответствующей области, документы подтверждающие квалификацию, (для оценщиков, индивидуальных предпринимателей, специалистов);</w:t>
      </w:r>
    </w:p>
    <w:p w:rsidR="00BE5A1D" w:rsidRPr="00492676" w:rsidRDefault="00BE5A1D" w:rsidP="00BE5A1D">
      <w:pPr>
        <w:pStyle w:val="Standard"/>
        <w:numPr>
          <w:ilvl w:val="0"/>
          <w:numId w:val="1"/>
        </w:numPr>
        <w:autoSpaceDE w:val="0"/>
        <w:jc w:val="both"/>
        <w:rPr>
          <w:lang w:val="ru-RU"/>
        </w:rPr>
      </w:pPr>
      <w:r w:rsidRPr="00492676">
        <w:rPr>
          <w:rFonts w:eastAsia="Times New Roman"/>
          <w:lang w:val="ru-RU"/>
        </w:rPr>
        <w:t>г</w:t>
      </w:r>
      <w:r w:rsidRPr="00492676">
        <w:rPr>
          <w:rFonts w:eastAsia="Times New Roman"/>
        </w:rPr>
        <w:t xml:space="preserve">арантийное письмо от кандидата на аккредитацию, что он </w:t>
      </w:r>
      <w:r w:rsidRPr="00492676">
        <w:rPr>
          <w:rFonts w:eastAsia="Times New Roman"/>
          <w:b/>
        </w:rPr>
        <w:t xml:space="preserve">не имеет заинтересованности к членам </w:t>
      </w:r>
      <w:r w:rsidRPr="00492676">
        <w:rPr>
          <w:rFonts w:eastAsia="Times New Roman"/>
          <w:b/>
          <w:lang w:val="ru-RU"/>
        </w:rPr>
        <w:t>Ассоциации</w:t>
      </w:r>
      <w:r w:rsidRPr="00492676">
        <w:rPr>
          <w:rFonts w:eastAsia="Times New Roman"/>
          <w:b/>
        </w:rPr>
        <w:t xml:space="preserve"> </w:t>
      </w:r>
      <w:r w:rsidRPr="00492676">
        <w:rPr>
          <w:rFonts w:eastAsia="Times New Roman"/>
        </w:rPr>
        <w:t xml:space="preserve">- арбитражным управляющим, и в случае выявления заинтересованности к должникам и кредиторам в делах о банкротстве, где он будет привлекаться, в письменной форме будет писать отказ от таких проектов, а копию отказа направлять в </w:t>
      </w:r>
      <w:r w:rsidRPr="00492676">
        <w:rPr>
          <w:rFonts w:eastAsia="Times New Roman"/>
          <w:lang w:val="ru-RU"/>
        </w:rPr>
        <w:t>Ассоциация</w:t>
      </w:r>
      <w:r w:rsidRPr="00492676">
        <w:rPr>
          <w:rFonts w:eastAsia="Times New Roman"/>
        </w:rPr>
        <w:t>.</w:t>
      </w:r>
    </w:p>
    <w:p w:rsidR="00BE5A1D" w:rsidRPr="00492676" w:rsidRDefault="00BE5A1D" w:rsidP="00BE5A1D">
      <w:pPr>
        <w:pStyle w:val="Standard"/>
        <w:numPr>
          <w:ilvl w:val="0"/>
          <w:numId w:val="1"/>
        </w:numPr>
        <w:autoSpaceDE w:val="0"/>
        <w:jc w:val="both"/>
        <w:rPr>
          <w:rFonts w:eastAsia="Times New Roman"/>
          <w:color w:val="000000"/>
          <w:lang w:val="ru-RU"/>
        </w:rPr>
      </w:pPr>
      <w:r w:rsidRPr="00492676">
        <w:rPr>
          <w:lang w:val="ru-RU"/>
        </w:rPr>
        <w:t>п</w:t>
      </w:r>
      <w:r w:rsidRPr="00492676">
        <w:t xml:space="preserve">исьмо в свободной форме, что </w:t>
      </w:r>
      <w:r w:rsidRPr="00492676">
        <w:rPr>
          <w:b/>
        </w:rPr>
        <w:t xml:space="preserve">на имущество </w:t>
      </w:r>
      <w:r w:rsidRPr="00492676">
        <w:rPr>
          <w:b/>
          <w:lang w:val="ru-RU"/>
        </w:rPr>
        <w:t>лица</w:t>
      </w:r>
      <w:r w:rsidRPr="00492676">
        <w:rPr>
          <w:b/>
        </w:rPr>
        <w:t>, не наложен</w:t>
      </w:r>
      <w:r w:rsidRPr="00492676">
        <w:t xml:space="preserve"> арест,  и экономическая деятельность не приостановлена;</w:t>
      </w:r>
    </w:p>
    <w:p w:rsidR="00BE5A1D" w:rsidRPr="00492676" w:rsidRDefault="00BE5A1D" w:rsidP="00BE5A1D">
      <w:pPr>
        <w:pStyle w:val="Standard"/>
        <w:numPr>
          <w:ilvl w:val="0"/>
          <w:numId w:val="1"/>
        </w:numPr>
        <w:autoSpaceDE w:val="0"/>
        <w:jc w:val="both"/>
        <w:rPr>
          <w:rFonts w:eastAsia="Times New Roman" w:cs="Times New Roman CYR"/>
          <w:lang w:val="ru-RU"/>
        </w:rPr>
      </w:pPr>
      <w:r w:rsidRPr="00492676">
        <w:rPr>
          <w:rFonts w:eastAsia="Times New Roman"/>
          <w:color w:val="000000"/>
          <w:lang w:val="ru-RU"/>
        </w:rPr>
        <w:t>п</w:t>
      </w:r>
      <w:r w:rsidRPr="00492676">
        <w:rPr>
          <w:rFonts w:eastAsia="Times New Roman"/>
          <w:color w:val="000000"/>
        </w:rPr>
        <w:t xml:space="preserve">исьмо в свободной форме, что </w:t>
      </w:r>
      <w:r w:rsidRPr="00492676">
        <w:t xml:space="preserve">заявитель </w:t>
      </w:r>
      <w:r w:rsidRPr="00492676">
        <w:rPr>
          <w:b/>
        </w:rPr>
        <w:t>не находится в процессе ликвидации</w:t>
      </w:r>
      <w:r w:rsidRPr="00492676">
        <w:t xml:space="preserve">, </w:t>
      </w:r>
      <w:r w:rsidRPr="00492676">
        <w:rPr>
          <w:lang w:val="ru-RU"/>
        </w:rPr>
        <w:t>банкротства;</w:t>
      </w:r>
    </w:p>
    <w:p w:rsidR="00BE5A1D" w:rsidRPr="00492676" w:rsidRDefault="00BE5A1D" w:rsidP="00BE5A1D">
      <w:pPr>
        <w:pStyle w:val="Standard"/>
        <w:numPr>
          <w:ilvl w:val="0"/>
          <w:numId w:val="1"/>
        </w:numPr>
        <w:autoSpaceDE w:val="0"/>
        <w:jc w:val="both"/>
        <w:rPr>
          <w:rFonts w:eastAsia="Arial" w:cs="Arial"/>
          <w:lang w:val="ru-RU"/>
        </w:rPr>
      </w:pPr>
      <w:r w:rsidRPr="00492676">
        <w:rPr>
          <w:rFonts w:eastAsia="Times New Roman CYR" w:cs="Times New Roman CYR"/>
        </w:rPr>
        <w:t xml:space="preserve">иные сведения, представляемые по усмотрению </w:t>
      </w:r>
      <w:r w:rsidRPr="00492676">
        <w:rPr>
          <w:rFonts w:eastAsia="Times New Roman CYR" w:cs="Times New Roman CYR"/>
          <w:lang w:val="ru-RU"/>
        </w:rPr>
        <w:t>лица.</w:t>
      </w:r>
    </w:p>
    <w:p w:rsidR="00CA549C" w:rsidRPr="00BE5A1D" w:rsidRDefault="00CA549C">
      <w:pPr>
        <w:rPr>
          <w:lang w:val="ru-RU"/>
        </w:rPr>
      </w:pPr>
      <w:bookmarkStart w:id="0" w:name="_GoBack"/>
      <w:bookmarkEnd w:id="0"/>
    </w:p>
    <w:sectPr w:rsidR="00CA549C" w:rsidRPr="00BE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28"/>
    <w:rsid w:val="00492676"/>
    <w:rsid w:val="009B4628"/>
    <w:rsid w:val="009C2204"/>
    <w:rsid w:val="009C444F"/>
    <w:rsid w:val="00A52F87"/>
    <w:rsid w:val="00BA10D0"/>
    <w:rsid w:val="00BE5A1D"/>
    <w:rsid w:val="00C51286"/>
    <w:rsid w:val="00CA549C"/>
    <w:rsid w:val="00D0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1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5A1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List Paragraph"/>
    <w:basedOn w:val="a"/>
    <w:uiPriority w:val="34"/>
    <w:qFormat/>
    <w:rsid w:val="009C2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1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5A1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List Paragraph"/>
    <w:basedOn w:val="a"/>
    <w:uiPriority w:val="34"/>
    <w:qFormat/>
    <w:rsid w:val="009C2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2020-12-17T14:02:00Z</dcterms:created>
  <dcterms:modified xsi:type="dcterms:W3CDTF">2023-03-21T07:58:00Z</dcterms:modified>
</cp:coreProperties>
</file>